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72" w:rsidRPr="00B87558" w:rsidRDefault="00EB3972" w:rsidP="00EB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РОССИЙСКАЯ ФЕДЕРАЦИЯ</w:t>
      </w:r>
    </w:p>
    <w:p w:rsidR="00EB3972" w:rsidRPr="00B87558" w:rsidRDefault="00EB3972" w:rsidP="00EB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КОСТРОМСКАЯ ОБЛАСТЬ</w:t>
      </w:r>
    </w:p>
    <w:p w:rsidR="00EB3972" w:rsidRPr="00B87558" w:rsidRDefault="00EB3972" w:rsidP="00EB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ПОНАЗЫРЕВСКИЙ МУНИЦИПАЛЬНЫЙ РАЙОН</w:t>
      </w:r>
    </w:p>
    <w:p w:rsidR="00EB3972" w:rsidRPr="00B87558" w:rsidRDefault="00EB3972" w:rsidP="00EB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АДМИНИСТРАЦИЯ ГОРОДСКОГО ПОСЕЛЕНИЯ  ПОСЕЛОК ПОНАЗЫРЕВО </w:t>
      </w:r>
    </w:p>
    <w:p w:rsidR="00EB3972" w:rsidRPr="00B87558" w:rsidRDefault="00EB3972" w:rsidP="00EB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972" w:rsidRDefault="00EB3972" w:rsidP="00EB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972" w:rsidRPr="00B87558" w:rsidRDefault="00EB3972" w:rsidP="00EB3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72" w:rsidRPr="00B87558" w:rsidRDefault="00EB3972" w:rsidP="00EB39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ПОСТАНОВЛЕНИЕ</w:t>
      </w:r>
    </w:p>
    <w:p w:rsidR="00EB3972" w:rsidRPr="00B87558" w:rsidRDefault="00EB3972" w:rsidP="00EB3972">
      <w:pPr>
        <w:rPr>
          <w:rFonts w:ascii="Times New Roman" w:hAnsi="Times New Roman"/>
          <w:sz w:val="24"/>
          <w:szCs w:val="24"/>
        </w:rPr>
      </w:pPr>
    </w:p>
    <w:p w:rsidR="00EB3972" w:rsidRPr="00B87558" w:rsidRDefault="00EB3972" w:rsidP="00EB3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«10» ноября </w:t>
      </w:r>
      <w:r w:rsidRPr="00B8755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  года  № 74</w:t>
      </w:r>
    </w:p>
    <w:p w:rsidR="00EB3972" w:rsidRPr="00B87558" w:rsidRDefault="00EB3972" w:rsidP="00EB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принятии в </w:t>
      </w:r>
      <w:r w:rsidRPr="00B87558">
        <w:rPr>
          <w:rFonts w:ascii="Times New Roman" w:hAnsi="Times New Roman"/>
          <w:sz w:val="24"/>
          <w:szCs w:val="24"/>
        </w:rPr>
        <w:t>муниципальную собственность</w:t>
      </w:r>
    </w:p>
    <w:p w:rsidR="00EB3972" w:rsidRPr="00B87558" w:rsidRDefault="00EB3972" w:rsidP="00EB3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городского 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7558">
        <w:rPr>
          <w:rFonts w:ascii="Times New Roman" w:hAnsi="Times New Roman"/>
          <w:sz w:val="24"/>
          <w:szCs w:val="24"/>
        </w:rPr>
        <w:t xml:space="preserve">поселок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7558">
        <w:rPr>
          <w:rFonts w:ascii="Times New Roman" w:hAnsi="Times New Roman"/>
          <w:sz w:val="24"/>
          <w:szCs w:val="24"/>
        </w:rPr>
        <w:t xml:space="preserve">Поназырево  </w:t>
      </w:r>
    </w:p>
    <w:p w:rsidR="00EB3972" w:rsidRDefault="00EB3972" w:rsidP="00EB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значимого имущества, </w:t>
      </w:r>
      <w:r w:rsidRPr="00B8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58">
        <w:rPr>
          <w:rFonts w:ascii="Times New Roman" w:hAnsi="Times New Roman"/>
          <w:sz w:val="24"/>
          <w:szCs w:val="24"/>
        </w:rPr>
        <w:t xml:space="preserve">передаваемого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3972" w:rsidRPr="00B87558" w:rsidRDefault="00EB3972" w:rsidP="00EB3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из  </w:t>
      </w:r>
      <w:r>
        <w:rPr>
          <w:rFonts w:ascii="Times New Roman" w:hAnsi="Times New Roman"/>
          <w:sz w:val="24"/>
          <w:szCs w:val="24"/>
        </w:rPr>
        <w:t xml:space="preserve"> МУП п. Поназырево Костромской  области</w:t>
      </w:r>
    </w:p>
    <w:p w:rsidR="00EB3972" w:rsidRPr="00B87558" w:rsidRDefault="00EB3972" w:rsidP="00EB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Коммун-Сервис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»</w:t>
      </w:r>
      <w:r w:rsidRPr="00B87558">
        <w:rPr>
          <w:rFonts w:ascii="Times New Roman" w:hAnsi="Times New Roman"/>
          <w:sz w:val="24"/>
          <w:szCs w:val="24"/>
        </w:rPr>
        <w:t xml:space="preserve">                </w:t>
      </w:r>
    </w:p>
    <w:p w:rsidR="00EB3972" w:rsidRPr="00B87558" w:rsidRDefault="00EB3972" w:rsidP="00EB3972">
      <w:pPr>
        <w:spacing w:after="0"/>
        <w:rPr>
          <w:rFonts w:ascii="Times New Roman" w:hAnsi="Times New Roman"/>
          <w:sz w:val="24"/>
          <w:szCs w:val="24"/>
        </w:rPr>
      </w:pPr>
    </w:p>
    <w:p w:rsidR="00EB3972" w:rsidRDefault="00EB3972" w:rsidP="00EB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B87558">
        <w:rPr>
          <w:rFonts w:ascii="Times New Roman" w:hAnsi="Times New Roman"/>
          <w:sz w:val="24"/>
          <w:szCs w:val="24"/>
        </w:rPr>
        <w:t xml:space="preserve">  Федеральн</w:t>
      </w:r>
      <w:r>
        <w:rPr>
          <w:rFonts w:ascii="Times New Roman" w:hAnsi="Times New Roman"/>
          <w:sz w:val="24"/>
          <w:szCs w:val="24"/>
        </w:rPr>
        <w:t>ым</w:t>
      </w:r>
      <w:r w:rsidRPr="00B8755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B87558">
        <w:rPr>
          <w:rFonts w:ascii="Times New Roman" w:hAnsi="Times New Roman"/>
          <w:sz w:val="24"/>
          <w:szCs w:val="24"/>
        </w:rPr>
        <w:t xml:space="preserve"> от 06.10.2003 года №131-ФЗ «Об общих принципах организации местного самоуправления  в Российской Федерации»,  Положением  о порядке управления муниципальным   имуществом  городского   поселения   поселок Поназы</w:t>
      </w:r>
      <w:r>
        <w:rPr>
          <w:rFonts w:ascii="Times New Roman" w:hAnsi="Times New Roman"/>
          <w:sz w:val="24"/>
          <w:szCs w:val="24"/>
        </w:rPr>
        <w:t xml:space="preserve">рево, утвержденным   решением </w:t>
      </w:r>
      <w:r w:rsidRPr="00B87558">
        <w:rPr>
          <w:rFonts w:ascii="Times New Roman" w:hAnsi="Times New Roman"/>
          <w:sz w:val="24"/>
          <w:szCs w:val="24"/>
        </w:rPr>
        <w:t>Совета  депутат</w:t>
      </w:r>
      <w:r>
        <w:rPr>
          <w:rFonts w:ascii="Times New Roman" w:hAnsi="Times New Roman"/>
          <w:sz w:val="24"/>
          <w:szCs w:val="24"/>
        </w:rPr>
        <w:t>ов    городского поселения от 25</w:t>
      </w:r>
      <w:r w:rsidRPr="00B8755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B8755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 года №32</w:t>
      </w:r>
      <w:r w:rsidRPr="00B875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основании акта приема-передачи социально значимого имущества МУП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оназырево Костромской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Коммун-Сервис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от 10 ноября 2014 года, </w:t>
      </w:r>
      <w:r w:rsidRPr="00B8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</w:t>
      </w:r>
      <w:r w:rsidRPr="00B87558">
        <w:rPr>
          <w:rFonts w:ascii="Times New Roman" w:hAnsi="Times New Roman"/>
          <w:sz w:val="24"/>
          <w:szCs w:val="24"/>
        </w:rPr>
        <w:t>ация городского поселения поселок Поназырево постановляет:</w:t>
      </w:r>
    </w:p>
    <w:p w:rsidR="00EB3972" w:rsidRPr="00B87558" w:rsidRDefault="00EB3972" w:rsidP="00EB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972" w:rsidRDefault="00EB3972" w:rsidP="00EB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1. Принять в муниципальную собственность   городского поселения поселок Поназырево </w:t>
      </w:r>
      <w:r>
        <w:rPr>
          <w:rFonts w:ascii="Times New Roman" w:hAnsi="Times New Roman"/>
          <w:sz w:val="24"/>
          <w:szCs w:val="24"/>
        </w:rPr>
        <w:t>социально значимое имущество, передаваемое из МУП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оназырево Костромской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Коммун-Сервис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EB3972" w:rsidRDefault="00EB3972" w:rsidP="00EB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ЗИП к водонагревателю ТВН-2 в количестве 1 штуки стоимостью 128 000 рублей, находящийся по адресу: Костромская область,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оназырево, ул.Вокзальная, д.3а.</w:t>
      </w:r>
    </w:p>
    <w:p w:rsidR="00EB3972" w:rsidRDefault="00EB3972" w:rsidP="00EB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87558">
        <w:rPr>
          <w:rFonts w:ascii="Times New Roman" w:hAnsi="Times New Roman"/>
          <w:sz w:val="24"/>
          <w:szCs w:val="24"/>
        </w:rPr>
        <w:t>. Сектору по имуществу, земле и социальным вопросам администрации городского поселения</w:t>
      </w:r>
      <w:r>
        <w:rPr>
          <w:rFonts w:ascii="Times New Roman" w:hAnsi="Times New Roman"/>
          <w:sz w:val="24"/>
          <w:szCs w:val="24"/>
        </w:rPr>
        <w:t xml:space="preserve"> поселок Поназырево (Яковлева Г.В.):</w:t>
      </w:r>
    </w:p>
    <w:p w:rsidR="00EB3972" w:rsidRDefault="00EB3972" w:rsidP="00EB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включить в Реестр муниципального имущества, составляющего муниципальную Казну и в Реестр муниципального имущества, находящегося в собственности городского поселения поселок Поназырево комплект ЗИП к водонагревателю ТВН-2 в количестве 1 штуки стоимостью 128 000 рублей.</w:t>
      </w:r>
    </w:p>
    <w:p w:rsidR="00EB3972" w:rsidRDefault="00EB3972" w:rsidP="00EB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передать и закрепить на праве хозяйственного ведения за МУП « Коммунальник »:</w:t>
      </w:r>
      <w:r w:rsidRPr="00814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комплект ЗИП к водонагревателю ТВН-2 в количестве 1 штуки стоимостью 128 000 рублей, находящийся по адресу: Костромская область,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оназырево, ул.Вокзальная, д.3а; - заключить договор на праве хозяйственного ведения с МУП «Коммунальник» (Черепов И.А.), передать вышеперечисленное имущество по акту приема – передачи; </w:t>
      </w:r>
    </w:p>
    <w:p w:rsidR="00EB3972" w:rsidRDefault="00EB3972" w:rsidP="00EB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внести   </w:t>
      </w:r>
      <w:r w:rsidRPr="00B87558">
        <w:rPr>
          <w:rFonts w:ascii="Times New Roman" w:hAnsi="Times New Roman"/>
          <w:sz w:val="24"/>
          <w:szCs w:val="24"/>
        </w:rPr>
        <w:t xml:space="preserve"> соответствующие   изменения в Реестр </w:t>
      </w:r>
      <w:r>
        <w:rPr>
          <w:rFonts w:ascii="Times New Roman" w:hAnsi="Times New Roman"/>
          <w:sz w:val="24"/>
          <w:szCs w:val="24"/>
        </w:rPr>
        <w:t xml:space="preserve">муниципального имущества, составляющего муниципальную Казну </w:t>
      </w:r>
      <w:r w:rsidRPr="00B87558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поселок Поназырево.</w:t>
      </w:r>
    </w:p>
    <w:p w:rsidR="00EB3972" w:rsidRPr="00B87558" w:rsidRDefault="00EB3972" w:rsidP="00EB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настоящего постановления возложить на заместителя  главы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Собровину</w:t>
      </w:r>
      <w:proofErr w:type="spellEnd"/>
      <w:r>
        <w:rPr>
          <w:rFonts w:ascii="Times New Roman" w:hAnsi="Times New Roman"/>
          <w:sz w:val="24"/>
          <w:szCs w:val="24"/>
        </w:rPr>
        <w:t xml:space="preserve"> Г.Н.</w:t>
      </w:r>
    </w:p>
    <w:p w:rsidR="00EB3972" w:rsidRDefault="00EB3972" w:rsidP="00C93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875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5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 с момента</w:t>
      </w:r>
      <w:r w:rsidRPr="00B87558">
        <w:rPr>
          <w:rFonts w:ascii="Times New Roman" w:hAnsi="Times New Roman"/>
          <w:sz w:val="24"/>
          <w:szCs w:val="24"/>
        </w:rPr>
        <w:t xml:space="preserve">  подписания.</w:t>
      </w:r>
    </w:p>
    <w:p w:rsidR="00C9341F" w:rsidRDefault="00C9341F" w:rsidP="00C93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41F" w:rsidRPr="00B87558" w:rsidRDefault="00C9341F" w:rsidP="00C93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972" w:rsidRPr="00B87558" w:rsidRDefault="00EB3972" w:rsidP="00EB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8755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87558">
        <w:rPr>
          <w:rFonts w:ascii="Times New Roman" w:hAnsi="Times New Roman"/>
          <w:sz w:val="24"/>
          <w:szCs w:val="24"/>
        </w:rPr>
        <w:t xml:space="preserve">городского поселения      </w:t>
      </w:r>
    </w:p>
    <w:p w:rsidR="00CD1D8C" w:rsidRDefault="00EB3972" w:rsidP="00AD742D">
      <w:pPr>
        <w:spacing w:after="0" w:line="240" w:lineRule="auto"/>
      </w:pPr>
      <w:r w:rsidRPr="00B87558">
        <w:rPr>
          <w:rFonts w:ascii="Times New Roman" w:hAnsi="Times New Roman"/>
          <w:sz w:val="24"/>
          <w:szCs w:val="24"/>
        </w:rPr>
        <w:t xml:space="preserve">поселок Поназырево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875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А.А.Тихомиров</w:t>
      </w:r>
      <w:r w:rsidRPr="00B87558">
        <w:rPr>
          <w:rFonts w:ascii="Times New Roman" w:hAnsi="Times New Roman"/>
          <w:sz w:val="24"/>
          <w:szCs w:val="24"/>
        </w:rPr>
        <w:t xml:space="preserve"> </w:t>
      </w:r>
    </w:p>
    <w:sectPr w:rsidR="00CD1D8C" w:rsidSect="00CD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3972"/>
    <w:rsid w:val="00866316"/>
    <w:rsid w:val="00AD742D"/>
    <w:rsid w:val="00C9341F"/>
    <w:rsid w:val="00CD1D8C"/>
    <w:rsid w:val="00EB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2014-12-04T06:13:00Z</dcterms:created>
  <dcterms:modified xsi:type="dcterms:W3CDTF">2014-12-04T07:22:00Z</dcterms:modified>
</cp:coreProperties>
</file>